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1A" w:rsidRDefault="002C6EE1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tbl>
      <w:tblPr>
        <w:tblpPr w:leftFromText="180" w:rightFromText="180" w:vertAnchor="text" w:horzAnchor="margin" w:tblpY="25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992"/>
        <w:gridCol w:w="1684"/>
        <w:gridCol w:w="369"/>
        <w:gridCol w:w="56"/>
        <w:gridCol w:w="1010"/>
        <w:gridCol w:w="493"/>
        <w:gridCol w:w="1066"/>
        <w:gridCol w:w="567"/>
        <w:gridCol w:w="493"/>
        <w:gridCol w:w="216"/>
        <w:gridCol w:w="776"/>
        <w:gridCol w:w="1725"/>
        <w:gridCol w:w="236"/>
      </w:tblGrid>
      <w:tr w:rsidR="00C92553" w:rsidTr="00C92553">
        <w:trPr>
          <w:trHeight w:val="425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340C1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C92553" w:rsidRDefault="00C92553" w:rsidP="00C92553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C92553" w:rsidTr="00C92553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340C1F">
            <w:pPr>
              <w:spacing w:line="360" w:lineRule="exact"/>
              <w:jc w:val="center"/>
              <w:rPr>
                <w:szCs w:val="21"/>
              </w:rPr>
            </w:pPr>
          </w:p>
          <w:p w:rsidR="00340C1F" w:rsidRDefault="00340C1F" w:rsidP="00340C1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340C1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340C1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428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340C1F">
            <w:pPr>
              <w:spacing w:line="36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425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A74C1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A74C1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74C1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74C16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E62DB9">
        <w:trPr>
          <w:trHeight w:val="40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E62DB9">
        <w:trPr>
          <w:trHeight w:val="409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rPr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458A" w:rsidTr="00E62DB9">
        <w:trPr>
          <w:trHeight w:val="409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8A" w:rsidRDefault="0056458A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8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458A" w:rsidRDefault="0056458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58A" w:rsidRDefault="0056458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58A" w:rsidRDefault="0056458A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58A" w:rsidRDefault="0056458A" w:rsidP="00C925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6458A" w:rsidRDefault="0056458A" w:rsidP="00C925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6458A" w:rsidRDefault="0056458A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4C16" w:rsidTr="00E62DB9">
        <w:trPr>
          <w:trHeight w:val="371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4C16" w:rsidRDefault="00A74C16" w:rsidP="00C9255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4C16" w:rsidRDefault="00A74C16" w:rsidP="00C92553">
            <w:pPr>
              <w:jc w:val="center"/>
              <w:rPr>
                <w:szCs w:val="21"/>
              </w:rPr>
            </w:pPr>
          </w:p>
        </w:tc>
        <w:tc>
          <w:tcPr>
            <w:tcW w:w="143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74C16" w:rsidRDefault="00A74C16" w:rsidP="00C92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4C16" w:rsidRDefault="00A74C16" w:rsidP="00C92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74C16" w:rsidRDefault="00A74C16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hRule="exact" w:val="307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4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水泥砂浆   □水泥混合砂浆    □预拌砌筑砂浆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hRule="exact" w:val="352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80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强度    □ 稠度    □ 保水率    □ 表观密度</w:t>
            </w:r>
            <w:r>
              <w:rPr>
                <w:rFonts w:ascii="宋体" w:hAnsi="宋体" w:cs="宋体" w:hint="eastAsia"/>
                <w:szCs w:val="21"/>
              </w:rPr>
              <w:t xml:space="preserve">     □ 收缩率    □ 凝结时间  </w:t>
            </w:r>
          </w:p>
          <w:p w:rsidR="00C92553" w:rsidRDefault="00C92553" w:rsidP="00C92553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340C1F">
        <w:trPr>
          <w:trHeight w:val="907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C92553" w:rsidRDefault="00C92553" w:rsidP="00C9255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:rsidR="00C92553" w:rsidRDefault="00C92553" w:rsidP="00C92553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《砌筑砂浆配合比设计规程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JGJ/T 98-2010 </w:t>
            </w:r>
          </w:p>
          <w:p w:rsidR="00C92553" w:rsidRDefault="00C92553" w:rsidP="00C92553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92553" w:rsidTr="00C92553">
        <w:trPr>
          <w:trHeight w:val="594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设计稠度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ind w:rightChars="-49" w:right="-10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保水率（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520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569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92553" w:rsidTr="00C92553">
        <w:trPr>
          <w:trHeight w:val="2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92553" w:rsidRDefault="00C92553" w:rsidP="00C92553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2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92553" w:rsidRDefault="00C92553" w:rsidP="00C92553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2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92553" w:rsidRDefault="00C92553" w:rsidP="00C92553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2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掺合料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92553" w:rsidRDefault="00C92553" w:rsidP="00C92553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2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外加剂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C92553" w:rsidRDefault="00C92553" w:rsidP="00C92553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C92553" w:rsidTr="00C92553">
        <w:trPr>
          <w:trHeight w:val="401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153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2553" w:rsidRDefault="00C92553" w:rsidP="00C925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92553" w:rsidTr="00C92553">
        <w:trPr>
          <w:trHeight w:val="1307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2553" w:rsidRDefault="00C92553" w:rsidP="00C92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2553" w:rsidRDefault="00C92553" w:rsidP="00C925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C92553" w:rsidRDefault="00C92553" w:rsidP="00C925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C92553" w:rsidRDefault="00C92553" w:rsidP="00C925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C92553" w:rsidRDefault="00C92553" w:rsidP="00C9255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C92553" w:rsidRDefault="00C92553" w:rsidP="00C925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3751A" w:rsidRDefault="008D5962">
      <w:r>
        <w:rPr>
          <w:rFonts w:ascii="宋体" w:hAnsi="宋体" w:hint="eastAsia"/>
          <w:szCs w:val="21"/>
        </w:rPr>
        <w:t xml:space="preserve">                                          </w:t>
      </w:r>
      <w:r w:rsidR="00F76027">
        <w:rPr>
          <w:rFonts w:ascii="宋体" w:hAnsi="宋体" w:hint="eastAsia"/>
          <w:szCs w:val="21"/>
        </w:rPr>
        <w:t xml:space="preserve">                               </w:t>
      </w:r>
    </w:p>
    <w:sectPr w:rsidR="0003751A" w:rsidSect="0003751A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86" w:rsidRDefault="00362A86" w:rsidP="0003751A">
      <w:r>
        <w:separator/>
      </w:r>
    </w:p>
  </w:endnote>
  <w:endnote w:type="continuationSeparator" w:id="0">
    <w:p w:rsidR="00362A86" w:rsidRDefault="00362A86" w:rsidP="000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86" w:rsidRDefault="00362A86" w:rsidP="0003751A">
      <w:r>
        <w:separator/>
      </w:r>
    </w:p>
  </w:footnote>
  <w:footnote w:type="continuationSeparator" w:id="0">
    <w:p w:rsidR="00362A86" w:rsidRDefault="00362A86" w:rsidP="00037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1A" w:rsidRDefault="002C6EE1">
    <w:pPr>
      <w:jc w:val="left"/>
      <w:outlineLvl w:val="0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76027">
      <w:rPr>
        <w:rStyle w:val="a5"/>
        <w:rFonts w:hint="eastAsia"/>
        <w:b w:val="0"/>
        <w:sz w:val="18"/>
        <w:szCs w:val="18"/>
      </w:rPr>
      <w:t>WJ-JL- CX12-01-2025</w:t>
    </w:r>
  </w:p>
  <w:p w:rsidR="0003751A" w:rsidRDefault="002C6EE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117D94"/>
    <w:rsid w:val="00027203"/>
    <w:rsid w:val="0003751A"/>
    <w:rsid w:val="0007430F"/>
    <w:rsid w:val="0008617A"/>
    <w:rsid w:val="00117D94"/>
    <w:rsid w:val="001B2AD4"/>
    <w:rsid w:val="00235289"/>
    <w:rsid w:val="00260342"/>
    <w:rsid w:val="00267B80"/>
    <w:rsid w:val="002C6EE1"/>
    <w:rsid w:val="002F767A"/>
    <w:rsid w:val="00340C1F"/>
    <w:rsid w:val="00362A86"/>
    <w:rsid w:val="003658E4"/>
    <w:rsid w:val="0043146B"/>
    <w:rsid w:val="00475A07"/>
    <w:rsid w:val="004A3A5A"/>
    <w:rsid w:val="004B696D"/>
    <w:rsid w:val="0056458A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8D5962"/>
    <w:rsid w:val="009B43FA"/>
    <w:rsid w:val="00A27236"/>
    <w:rsid w:val="00A64A3C"/>
    <w:rsid w:val="00A74C16"/>
    <w:rsid w:val="00B1754E"/>
    <w:rsid w:val="00B40D92"/>
    <w:rsid w:val="00C4756C"/>
    <w:rsid w:val="00C70F16"/>
    <w:rsid w:val="00C92553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62DB9"/>
    <w:rsid w:val="00EC4BFA"/>
    <w:rsid w:val="00EF3333"/>
    <w:rsid w:val="00F15196"/>
    <w:rsid w:val="00F36B6D"/>
    <w:rsid w:val="00F76027"/>
    <w:rsid w:val="00F949C4"/>
    <w:rsid w:val="00FD2C86"/>
    <w:rsid w:val="080643D2"/>
    <w:rsid w:val="08A4451E"/>
    <w:rsid w:val="1340236F"/>
    <w:rsid w:val="163C7D0A"/>
    <w:rsid w:val="16A208E0"/>
    <w:rsid w:val="28BD01CA"/>
    <w:rsid w:val="2F7C64AF"/>
    <w:rsid w:val="321C4577"/>
    <w:rsid w:val="39E31C2E"/>
    <w:rsid w:val="436B3562"/>
    <w:rsid w:val="5906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375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37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375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375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3751A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03751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31</cp:revision>
  <dcterms:created xsi:type="dcterms:W3CDTF">2018-01-02T01:31:00Z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E7AD8CB15A484995AC8FFA7CF07AE85F_12</vt:lpwstr>
  </property>
</Properties>
</file>